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39" w:rsidRPr="007C5402" w:rsidRDefault="00967039" w:rsidP="00967039">
      <w:pPr>
        <w:ind w:left="1701" w:right="1701"/>
        <w:jc w:val="center"/>
        <w:rPr>
          <w:b/>
          <w:u w:val="single"/>
        </w:rPr>
      </w:pPr>
      <w:r w:rsidRPr="007C5402">
        <w:rPr>
          <w:b/>
          <w:u w:val="single"/>
        </w:rPr>
        <w:t>Határozatok 2013. Január 31.</w:t>
      </w:r>
    </w:p>
    <w:p w:rsidR="00967039" w:rsidRPr="007C5402" w:rsidRDefault="00967039" w:rsidP="00967039">
      <w:pPr>
        <w:ind w:left="1701" w:right="1701"/>
        <w:jc w:val="center"/>
        <w:rPr>
          <w:b/>
          <w:u w:val="single"/>
        </w:rPr>
      </w:pPr>
    </w:p>
    <w:p w:rsidR="00967039" w:rsidRPr="00F867C6" w:rsidRDefault="00967039" w:rsidP="00967039">
      <w:pPr>
        <w:ind w:left="1701" w:right="1701"/>
        <w:jc w:val="center"/>
      </w:pPr>
    </w:p>
    <w:p w:rsidR="00967039" w:rsidRPr="007C5402" w:rsidRDefault="00967039" w:rsidP="00967039">
      <w:pPr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>54/2013. (I.31.) számú határozat</w:t>
      </w:r>
    </w:p>
    <w:p w:rsidR="00967039" w:rsidRPr="00F867C6" w:rsidRDefault="00967039" w:rsidP="00967039">
      <w:pPr>
        <w:tabs>
          <w:tab w:val="left" w:pos="1260"/>
          <w:tab w:val="left" w:pos="2160"/>
          <w:tab w:val="left" w:pos="4680"/>
        </w:tabs>
        <w:ind w:left="1701" w:right="1701"/>
        <w:jc w:val="both"/>
      </w:pPr>
      <w:r w:rsidRPr="00F867C6">
        <w:t>Sárpilis Község Önkormányzat Képviselő-testülete elfogadja a napirendre tett javaslatot, valamint megválasztja Tőkés Lajosné és Kovács Barna képviselőket jegyzőkönyv hitelesítőnek.</w:t>
      </w:r>
    </w:p>
    <w:p w:rsidR="00967039" w:rsidRPr="00F867C6" w:rsidRDefault="00967039" w:rsidP="00967039">
      <w:pPr>
        <w:tabs>
          <w:tab w:val="left" w:pos="1260"/>
          <w:tab w:val="left" w:pos="2160"/>
          <w:tab w:val="left" w:pos="4680"/>
        </w:tabs>
        <w:ind w:left="1701" w:right="1701"/>
        <w:jc w:val="both"/>
      </w:pPr>
    </w:p>
    <w:p w:rsidR="00967039" w:rsidRPr="007C5402" w:rsidRDefault="00967039" w:rsidP="00967039">
      <w:pPr>
        <w:ind w:left="1800" w:right="1701"/>
        <w:jc w:val="both"/>
        <w:rPr>
          <w:b/>
          <w:u w:val="single"/>
        </w:rPr>
      </w:pPr>
      <w:r w:rsidRPr="007C5402">
        <w:rPr>
          <w:b/>
          <w:u w:val="single"/>
        </w:rPr>
        <w:t>55/2013.(I.31) számú határozat a Sárpilis Község Önkormányzat Vagyongazdálkodási tervének elfogadásáról</w:t>
      </w:r>
    </w:p>
    <w:p w:rsidR="00967039" w:rsidRPr="00F867C6" w:rsidRDefault="00967039" w:rsidP="00967039">
      <w:pPr>
        <w:ind w:left="1800" w:right="1701"/>
        <w:jc w:val="both"/>
        <w:rPr>
          <w:rFonts w:eastAsia="Calibri"/>
        </w:rPr>
      </w:pPr>
      <w:r w:rsidRPr="00F867C6">
        <w:rPr>
          <w:rFonts w:eastAsia="Calibri"/>
        </w:rPr>
        <w:t xml:space="preserve">Sárpilis Község Önkormányzat Képviselő-testülete Sárpilis Község Vagyongazdálkodási tervét, az </w:t>
      </w:r>
      <w:r>
        <w:rPr>
          <w:rFonts w:eastAsia="Calibri"/>
        </w:rPr>
        <w:t xml:space="preserve">alábbi módosításokkal </w:t>
      </w:r>
      <w:proofErr w:type="spellStart"/>
      <w:r>
        <w:rPr>
          <w:rFonts w:eastAsia="Calibri"/>
        </w:rPr>
        <w:t>elfogadja.</w:t>
      </w:r>
      <w:r w:rsidRPr="00F867C6">
        <w:rPr>
          <w:rFonts w:eastAsia="Calibri"/>
        </w:rPr>
        <w:t>A</w:t>
      </w:r>
      <w:proofErr w:type="spellEnd"/>
      <w:r w:rsidRPr="00F867C6">
        <w:rPr>
          <w:rFonts w:eastAsia="Calibri"/>
        </w:rPr>
        <w:t xml:space="preserve"> középtávú tervek közé bekerül a Sárpilis Község belvíz elvezetésének tervezése 2,5 millió </w:t>
      </w:r>
      <w:proofErr w:type="spellStart"/>
      <w:r w:rsidRPr="00F867C6">
        <w:rPr>
          <w:rFonts w:eastAsia="Calibri"/>
        </w:rPr>
        <w:t>Ft-tal</w:t>
      </w:r>
      <w:r>
        <w:rPr>
          <w:rFonts w:eastAsia="Calibri"/>
        </w:rPr>
        <w:t>.</w:t>
      </w:r>
      <w:r w:rsidRPr="00F867C6">
        <w:rPr>
          <w:rFonts w:eastAsia="Calibri"/>
        </w:rPr>
        <w:t>A</w:t>
      </w:r>
      <w:proofErr w:type="spellEnd"/>
      <w:r w:rsidRPr="00F867C6">
        <w:rPr>
          <w:rFonts w:eastAsia="Calibri"/>
        </w:rPr>
        <w:t xml:space="preserve"> </w:t>
      </w:r>
      <w:proofErr w:type="spellStart"/>
      <w:r w:rsidRPr="00F867C6">
        <w:rPr>
          <w:rFonts w:eastAsia="Calibri"/>
        </w:rPr>
        <w:t>hosszútávú</w:t>
      </w:r>
      <w:proofErr w:type="spellEnd"/>
      <w:r w:rsidRPr="00F867C6">
        <w:rPr>
          <w:rFonts w:eastAsia="Calibri"/>
        </w:rPr>
        <w:t xml:space="preserve"> tervek közé bekerül Sárpilis Község belvíz elvezetésének kivitelezése 15 millió Ft-tal</w:t>
      </w:r>
    </w:p>
    <w:p w:rsidR="00967039" w:rsidRPr="00F867C6" w:rsidRDefault="00967039" w:rsidP="00967039">
      <w:pPr>
        <w:ind w:left="1800" w:right="1701"/>
        <w:jc w:val="both"/>
        <w:rPr>
          <w:rFonts w:eastAsia="Calibri"/>
        </w:rPr>
      </w:pPr>
      <w:r w:rsidRPr="00F867C6">
        <w:rPr>
          <w:rFonts w:eastAsia="Calibri"/>
        </w:rPr>
        <w:t>Felelős: Figler János polgármester</w:t>
      </w:r>
    </w:p>
    <w:p w:rsidR="00967039" w:rsidRPr="00F867C6" w:rsidRDefault="00967039" w:rsidP="00967039">
      <w:pPr>
        <w:ind w:left="1800" w:right="1701"/>
        <w:jc w:val="both"/>
        <w:rPr>
          <w:rFonts w:eastAsia="Calibri"/>
        </w:rPr>
      </w:pPr>
      <w:r w:rsidRPr="00F867C6">
        <w:rPr>
          <w:rFonts w:eastAsia="Calibri"/>
        </w:rPr>
        <w:t>Határidő. 2013.01.31.</w:t>
      </w:r>
    </w:p>
    <w:p w:rsidR="00967039" w:rsidRPr="00F867C6" w:rsidRDefault="00967039" w:rsidP="00967039">
      <w:pPr>
        <w:ind w:right="1701"/>
        <w:jc w:val="both"/>
        <w:rPr>
          <w:rFonts w:eastAsia="Calibri"/>
        </w:rPr>
      </w:pPr>
    </w:p>
    <w:p w:rsidR="00967039" w:rsidRPr="007C5402" w:rsidRDefault="00967039" w:rsidP="00967039">
      <w:pPr>
        <w:ind w:left="1701" w:right="1701"/>
        <w:jc w:val="both"/>
        <w:rPr>
          <w:b/>
        </w:rPr>
      </w:pPr>
      <w:r w:rsidRPr="007C5402">
        <w:rPr>
          <w:b/>
          <w:u w:val="single"/>
        </w:rPr>
        <w:t>56/2013.(I.31) számú határozat a Bátai Közös Önkormányzati Hivatal Alapító Okiratának módosításáról</w:t>
      </w:r>
    </w:p>
    <w:p w:rsidR="00967039" w:rsidRPr="00F867C6" w:rsidRDefault="00967039" w:rsidP="00967039">
      <w:pPr>
        <w:ind w:left="1701" w:right="1701"/>
        <w:jc w:val="both"/>
      </w:pPr>
      <w:r w:rsidRPr="00F867C6">
        <w:t>Sárpilis Község Önkormányzat Képviselő-testülete a Bátai Közös Önkormányzati Hivatal Alapító Okiratának módosítását, a jegyzőkönyv melléklete szerinti tartalommal jóváhagyja.</w:t>
      </w:r>
    </w:p>
    <w:p w:rsidR="00967039" w:rsidRPr="00F867C6" w:rsidRDefault="00967039" w:rsidP="00967039">
      <w:pPr>
        <w:ind w:left="1701" w:right="1701"/>
        <w:jc w:val="both"/>
      </w:pPr>
      <w:r w:rsidRPr="00F867C6">
        <w:t>Felelős: Figler János polgármester</w:t>
      </w:r>
    </w:p>
    <w:p w:rsidR="00967039" w:rsidRPr="00F867C6" w:rsidRDefault="00967039" w:rsidP="00967039">
      <w:pPr>
        <w:ind w:left="1701" w:right="1701"/>
        <w:jc w:val="both"/>
      </w:pPr>
      <w:r w:rsidRPr="00F867C6">
        <w:t>Határidő: 2013.01.31.</w:t>
      </w:r>
    </w:p>
    <w:p w:rsidR="00967039" w:rsidRPr="00F867C6" w:rsidRDefault="00967039" w:rsidP="00967039">
      <w:pPr>
        <w:ind w:right="1701"/>
        <w:jc w:val="both"/>
        <w:rPr>
          <w:rFonts w:eastAsia="Calibri"/>
        </w:rPr>
      </w:pPr>
    </w:p>
    <w:p w:rsidR="00967039" w:rsidRPr="007C5402" w:rsidRDefault="00967039" w:rsidP="00967039">
      <w:pPr>
        <w:ind w:left="1701" w:right="1701"/>
        <w:jc w:val="both"/>
        <w:rPr>
          <w:b/>
        </w:rPr>
      </w:pPr>
      <w:r w:rsidRPr="007C5402">
        <w:rPr>
          <w:b/>
          <w:u w:val="single"/>
        </w:rPr>
        <w:t>57/2013. (I.31) számú határozat a 2013. évi munkaterv elfogadásáról</w:t>
      </w:r>
    </w:p>
    <w:p w:rsidR="00967039" w:rsidRPr="00F867C6" w:rsidRDefault="00967039" w:rsidP="00967039">
      <w:pPr>
        <w:ind w:left="1701" w:right="1701"/>
        <w:jc w:val="both"/>
      </w:pPr>
      <w:r w:rsidRPr="00F867C6">
        <w:t>Sárpilis Község Önkormányzat Képviselő-testülete a 2013. évi munkatervet, a jegyzőkönyv melléklete szerinti tartalommal elfogadja.</w:t>
      </w:r>
    </w:p>
    <w:p w:rsidR="00967039" w:rsidRPr="00F867C6" w:rsidRDefault="00967039" w:rsidP="00967039">
      <w:pPr>
        <w:ind w:left="1701" w:right="1701"/>
        <w:jc w:val="both"/>
      </w:pPr>
      <w:r w:rsidRPr="00F867C6">
        <w:t>Felelős: Figler János polgármester</w:t>
      </w:r>
    </w:p>
    <w:p w:rsidR="00967039" w:rsidRPr="007C5402" w:rsidRDefault="00967039" w:rsidP="00967039">
      <w:pPr>
        <w:ind w:left="1701" w:right="1701"/>
        <w:jc w:val="both"/>
      </w:pPr>
      <w:r w:rsidRPr="00F867C6">
        <w:t>Határidő: 2013.01.31.</w:t>
      </w:r>
    </w:p>
    <w:p w:rsidR="00967039" w:rsidRPr="00F867C6" w:rsidRDefault="00967039" w:rsidP="00967039">
      <w:pPr>
        <w:ind w:left="1701" w:right="1701"/>
        <w:jc w:val="both"/>
        <w:rPr>
          <w:rFonts w:eastAsia="Calibri"/>
        </w:rPr>
      </w:pPr>
    </w:p>
    <w:p w:rsidR="00967039" w:rsidRPr="007C5402" w:rsidRDefault="00967039" w:rsidP="00967039">
      <w:pPr>
        <w:ind w:left="1701" w:right="1701"/>
        <w:jc w:val="both"/>
        <w:rPr>
          <w:b/>
        </w:rPr>
      </w:pPr>
      <w:r w:rsidRPr="007C5402">
        <w:rPr>
          <w:b/>
          <w:u w:val="single"/>
        </w:rPr>
        <w:t>58/2013.(I.31) számú határozat Sárpilisi Roma Nemzetiségi Önkormányzattal kötött együttműködési megállapodás felülvizsgálatáról</w:t>
      </w:r>
    </w:p>
    <w:p w:rsidR="00967039" w:rsidRPr="00F867C6" w:rsidRDefault="00967039" w:rsidP="00967039">
      <w:pPr>
        <w:ind w:left="1701" w:right="1701"/>
        <w:jc w:val="both"/>
      </w:pPr>
      <w:r w:rsidRPr="00F867C6">
        <w:t>Sárpilis Község Önkormányzat Képviselő-testülete a Sárpilisi Roma Nemzetiségi Önkormányzattal kötött együttműködési megállapodást felülvizsgálta, és azt változatlan formában fenntartja.</w:t>
      </w:r>
    </w:p>
    <w:p w:rsidR="00967039" w:rsidRPr="00F867C6" w:rsidRDefault="00967039" w:rsidP="00967039">
      <w:pPr>
        <w:ind w:left="1701" w:right="1701"/>
        <w:jc w:val="both"/>
      </w:pPr>
      <w:r w:rsidRPr="00F867C6">
        <w:t>Felelős: Figler János polgármester</w:t>
      </w:r>
    </w:p>
    <w:p w:rsidR="00967039" w:rsidRPr="007C5402" w:rsidRDefault="00967039" w:rsidP="00967039">
      <w:pPr>
        <w:ind w:left="1701" w:right="1701"/>
        <w:jc w:val="both"/>
      </w:pPr>
      <w:r w:rsidRPr="00F867C6">
        <w:t>Határidő: Folyamatos</w:t>
      </w:r>
    </w:p>
    <w:p w:rsidR="00967039" w:rsidRPr="00F867C6" w:rsidRDefault="00967039" w:rsidP="00967039">
      <w:pPr>
        <w:ind w:left="1701" w:right="1701"/>
        <w:jc w:val="both"/>
        <w:rPr>
          <w:u w:val="single"/>
        </w:rPr>
      </w:pPr>
    </w:p>
    <w:p w:rsidR="00967039" w:rsidRPr="007C5402" w:rsidRDefault="00967039" w:rsidP="00967039">
      <w:pPr>
        <w:ind w:left="1701" w:right="1701"/>
        <w:jc w:val="both"/>
        <w:rPr>
          <w:b/>
        </w:rPr>
      </w:pPr>
      <w:r w:rsidRPr="007C5402">
        <w:rPr>
          <w:b/>
          <w:u w:val="single"/>
        </w:rPr>
        <w:lastRenderedPageBreak/>
        <w:t>59/2013.(I.31) számú határozat Tengelic Község Önkormányzatának kilépéséről a központi ügyeleti társulásból</w:t>
      </w:r>
    </w:p>
    <w:p w:rsidR="00967039" w:rsidRPr="00F867C6" w:rsidRDefault="00967039" w:rsidP="00967039">
      <w:pPr>
        <w:ind w:left="1701" w:right="1701"/>
        <w:jc w:val="both"/>
      </w:pPr>
      <w:r w:rsidRPr="00F867C6">
        <w:t>Sárpilis Község Önkormányzat Képviselő-testülete tudomásul veszi és elfogadja Tengelic Község Önkormányzatának kilépési szándékát a központi ügyeleti társulásból.</w:t>
      </w:r>
    </w:p>
    <w:p w:rsidR="00967039" w:rsidRPr="00F867C6" w:rsidRDefault="00967039" w:rsidP="00967039">
      <w:pPr>
        <w:ind w:left="1701" w:right="1701"/>
        <w:jc w:val="both"/>
      </w:pPr>
      <w:r w:rsidRPr="00F867C6">
        <w:t>Felelős: Figler János polgármester</w:t>
      </w:r>
    </w:p>
    <w:p w:rsidR="00967039" w:rsidRPr="00F867C6" w:rsidRDefault="00967039" w:rsidP="00967039">
      <w:pPr>
        <w:ind w:left="1701" w:right="1701"/>
        <w:jc w:val="both"/>
      </w:pPr>
      <w:r w:rsidRPr="00F867C6">
        <w:t>Határidő: 2013.01.31.</w:t>
      </w:r>
    </w:p>
    <w:p w:rsidR="00967039" w:rsidRPr="00F867C6" w:rsidRDefault="00967039" w:rsidP="00967039">
      <w:pPr>
        <w:ind w:left="1701" w:right="1701"/>
        <w:jc w:val="both"/>
      </w:pPr>
    </w:p>
    <w:p w:rsidR="00967039" w:rsidRPr="007C5402" w:rsidRDefault="00967039" w:rsidP="00967039">
      <w:pPr>
        <w:ind w:left="1701" w:right="1701"/>
        <w:jc w:val="both"/>
        <w:rPr>
          <w:b/>
        </w:rPr>
      </w:pPr>
      <w:r w:rsidRPr="007C5402">
        <w:rPr>
          <w:b/>
          <w:u w:val="single"/>
        </w:rPr>
        <w:t xml:space="preserve">60/2013.(I.31) számú határozat a DOKTOR M.J </w:t>
      </w:r>
      <w:proofErr w:type="spellStart"/>
      <w:r w:rsidRPr="007C5402">
        <w:rPr>
          <w:b/>
          <w:u w:val="single"/>
        </w:rPr>
        <w:t>Bt-vel</w:t>
      </w:r>
      <w:proofErr w:type="spellEnd"/>
      <w:r w:rsidRPr="007C5402">
        <w:rPr>
          <w:b/>
          <w:u w:val="single"/>
        </w:rPr>
        <w:t xml:space="preserve"> kötött feladat-ellátási szerződés módosításáról</w:t>
      </w:r>
    </w:p>
    <w:p w:rsidR="00967039" w:rsidRPr="00F867C6" w:rsidRDefault="00967039" w:rsidP="00967039">
      <w:pPr>
        <w:ind w:left="1701" w:right="1701"/>
        <w:jc w:val="both"/>
      </w:pPr>
      <w:r w:rsidRPr="00F867C6">
        <w:t xml:space="preserve">Sárpilis Község Önkormányzat Képviselő-testülete a feladat-ellátási szerződés módosítását a DOKTOR M.J. </w:t>
      </w:r>
      <w:proofErr w:type="spellStart"/>
      <w:r w:rsidRPr="00F867C6">
        <w:t>Bt.-vel</w:t>
      </w:r>
      <w:proofErr w:type="spellEnd"/>
      <w:r w:rsidRPr="00F867C6">
        <w:t xml:space="preserve"> a jegyzőkönyv melléklete szerinti tartalommal jóváhagyja.</w:t>
      </w:r>
    </w:p>
    <w:p w:rsidR="00967039" w:rsidRPr="00F867C6" w:rsidRDefault="00967039" w:rsidP="00967039">
      <w:pPr>
        <w:ind w:left="1701" w:right="1701"/>
        <w:jc w:val="both"/>
      </w:pPr>
      <w:r w:rsidRPr="00F867C6">
        <w:t>Felelős: Figler János polgármester</w:t>
      </w:r>
    </w:p>
    <w:p w:rsidR="00967039" w:rsidRPr="00F867C6" w:rsidRDefault="00967039" w:rsidP="00967039">
      <w:pPr>
        <w:ind w:left="1701" w:right="1701"/>
        <w:jc w:val="both"/>
      </w:pPr>
      <w:r w:rsidRPr="00F867C6">
        <w:t>Határidő: 2013.01.31.</w:t>
      </w:r>
    </w:p>
    <w:p w:rsidR="00967039" w:rsidRDefault="00967039" w:rsidP="00967039">
      <w:pPr>
        <w:ind w:right="1701"/>
        <w:jc w:val="both"/>
      </w:pPr>
    </w:p>
    <w:p w:rsidR="00967039" w:rsidRPr="00F867C6" w:rsidRDefault="00967039" w:rsidP="00967039">
      <w:pPr>
        <w:ind w:right="1701"/>
        <w:jc w:val="both"/>
      </w:pPr>
    </w:p>
    <w:p w:rsidR="00967039" w:rsidRPr="007C5402" w:rsidRDefault="00967039" w:rsidP="00967039">
      <w:pPr>
        <w:ind w:left="1701" w:right="1701"/>
        <w:jc w:val="both"/>
        <w:rPr>
          <w:b/>
        </w:rPr>
      </w:pPr>
      <w:r w:rsidRPr="007C5402">
        <w:rPr>
          <w:b/>
          <w:u w:val="single"/>
        </w:rPr>
        <w:t xml:space="preserve">61/2013.(I.31) számú határozat a DR EMGY </w:t>
      </w:r>
      <w:proofErr w:type="spellStart"/>
      <w:r w:rsidRPr="007C5402">
        <w:rPr>
          <w:b/>
          <w:u w:val="single"/>
        </w:rPr>
        <w:t>Kft-vel</w:t>
      </w:r>
      <w:proofErr w:type="spellEnd"/>
      <w:r w:rsidRPr="007C5402">
        <w:rPr>
          <w:b/>
          <w:u w:val="single"/>
        </w:rPr>
        <w:t xml:space="preserve"> kötött feladat-ellátási szerződés módosításáról</w:t>
      </w:r>
    </w:p>
    <w:p w:rsidR="00967039" w:rsidRPr="00F867C6" w:rsidRDefault="00967039" w:rsidP="00967039">
      <w:pPr>
        <w:ind w:left="1701" w:right="1701"/>
        <w:jc w:val="both"/>
      </w:pPr>
      <w:r w:rsidRPr="00F867C6">
        <w:t xml:space="preserve">Sárpilis Község Önkormányzat Képviselő-testülete a feladat-ellátási szerződés módosítását a DR EMGY </w:t>
      </w:r>
      <w:proofErr w:type="spellStart"/>
      <w:r w:rsidRPr="00F867C6">
        <w:t>Kft-vel</w:t>
      </w:r>
      <w:proofErr w:type="spellEnd"/>
      <w:r w:rsidRPr="00F867C6">
        <w:t xml:space="preserve"> a jegyzőkönyv melléklete szerinti tartalommal jóváhagyja.</w:t>
      </w:r>
    </w:p>
    <w:p w:rsidR="00967039" w:rsidRPr="00F867C6" w:rsidRDefault="00967039" w:rsidP="00967039">
      <w:pPr>
        <w:ind w:left="1701" w:right="1701"/>
        <w:jc w:val="both"/>
      </w:pPr>
      <w:r w:rsidRPr="00F867C6">
        <w:t>Felelős: Figler János polgármester</w:t>
      </w:r>
    </w:p>
    <w:p w:rsidR="00967039" w:rsidRPr="00F867C6" w:rsidRDefault="00967039" w:rsidP="00967039">
      <w:pPr>
        <w:ind w:left="1701" w:right="1701"/>
        <w:jc w:val="both"/>
      </w:pPr>
      <w:r w:rsidRPr="00F867C6">
        <w:t>Határidő: 2013.01.31.</w:t>
      </w:r>
    </w:p>
    <w:p w:rsidR="00967039" w:rsidRPr="00F867C6" w:rsidRDefault="00967039" w:rsidP="00967039">
      <w:pPr>
        <w:ind w:left="1701" w:right="1701"/>
        <w:jc w:val="both"/>
      </w:pPr>
    </w:p>
    <w:p w:rsidR="00967039" w:rsidRPr="007C5402" w:rsidRDefault="00967039" w:rsidP="00967039">
      <w:pPr>
        <w:ind w:left="1701" w:right="1701"/>
        <w:jc w:val="both"/>
        <w:rPr>
          <w:b/>
        </w:rPr>
      </w:pPr>
      <w:r w:rsidRPr="007C5402">
        <w:rPr>
          <w:b/>
          <w:u w:val="single"/>
        </w:rPr>
        <w:t>62/2013.(I.31) számú határozat Villanyszerelési kivitelezési költségek jóváhagyásáról</w:t>
      </w:r>
    </w:p>
    <w:p w:rsidR="00967039" w:rsidRPr="00F867C6" w:rsidRDefault="00967039" w:rsidP="00967039">
      <w:pPr>
        <w:ind w:left="1701" w:right="1701"/>
        <w:jc w:val="both"/>
      </w:pPr>
      <w:r w:rsidRPr="00F867C6">
        <w:t xml:space="preserve">Sárpilis Község Önkormányzat Képviselő-testülete az ünnepi díszvilágítás villanyszerelési kivitelezési költségét, amely bruttó </w:t>
      </w:r>
      <w:smartTag w:uri="urn:schemas-microsoft-com:office:smarttags" w:element="metricconverter">
        <w:smartTagPr>
          <w:attr w:name="ProductID" w:val="241.112 Ft"/>
        </w:smartTagPr>
        <w:r w:rsidRPr="00F867C6">
          <w:t>241.112 Ft</w:t>
        </w:r>
      </w:smartTag>
      <w:r w:rsidRPr="00F867C6">
        <w:t xml:space="preserve"> jóváhagyja, és kifizetését Vári József </w:t>
      </w:r>
      <w:proofErr w:type="spellStart"/>
      <w:r w:rsidRPr="00F867C6">
        <w:t>Villamosipari</w:t>
      </w:r>
      <w:proofErr w:type="spellEnd"/>
      <w:r w:rsidRPr="00F867C6">
        <w:t xml:space="preserve"> szakvállalkozó (7146 Várdomb, Kossuth L. u.47.) részére engedélyezi.</w:t>
      </w:r>
    </w:p>
    <w:p w:rsidR="00967039" w:rsidRPr="00F867C6" w:rsidRDefault="00967039" w:rsidP="00967039">
      <w:pPr>
        <w:ind w:left="1701" w:right="1701"/>
        <w:jc w:val="both"/>
      </w:pPr>
      <w:r w:rsidRPr="00F867C6">
        <w:t>Felelős: Figler János polgármester</w:t>
      </w:r>
    </w:p>
    <w:p w:rsidR="00967039" w:rsidRPr="00F867C6" w:rsidRDefault="00967039" w:rsidP="00967039">
      <w:pPr>
        <w:ind w:left="1701" w:right="1701"/>
        <w:jc w:val="both"/>
      </w:pPr>
      <w:r w:rsidRPr="00F867C6">
        <w:t>Határidő: 2013.01.31.</w:t>
      </w:r>
    </w:p>
    <w:p w:rsidR="00967039" w:rsidRPr="00F867C6" w:rsidRDefault="00967039" w:rsidP="00967039">
      <w:pPr>
        <w:ind w:right="1701"/>
        <w:jc w:val="both"/>
      </w:pPr>
    </w:p>
    <w:p w:rsidR="00967039" w:rsidRPr="007C5402" w:rsidRDefault="00967039" w:rsidP="00967039">
      <w:pPr>
        <w:ind w:left="1701" w:right="1701"/>
        <w:jc w:val="both"/>
        <w:rPr>
          <w:b/>
        </w:rPr>
      </w:pPr>
      <w:r w:rsidRPr="007C5402">
        <w:rPr>
          <w:b/>
          <w:u w:val="single"/>
        </w:rPr>
        <w:t>63/2013.(I.31) számú határozat szekrény készíttetéséről</w:t>
      </w:r>
    </w:p>
    <w:p w:rsidR="00967039" w:rsidRPr="00F867C6" w:rsidRDefault="00967039" w:rsidP="00967039">
      <w:pPr>
        <w:ind w:left="1701" w:right="1701"/>
        <w:jc w:val="both"/>
      </w:pPr>
      <w:r w:rsidRPr="00F867C6">
        <w:t xml:space="preserve">Sárpilis Község Önkormányzat Képviselő-testülete elhatározza, hogy a 2013. évi költségvetése terhére </w:t>
      </w:r>
      <w:smartTag w:uri="urn:schemas-microsoft-com:office:smarttags" w:element="metricconverter">
        <w:smartTagPr>
          <w:attr w:name="ProductID" w:val="300.000 Ft"/>
        </w:smartTagPr>
        <w:r w:rsidRPr="00F867C6">
          <w:t>300.000 Ft</w:t>
        </w:r>
      </w:smartTag>
      <w:r w:rsidRPr="00F867C6">
        <w:t xml:space="preserve"> összeghatárig szekrény készített a hivatal Dísztermébe, és felhatalmazza a polgármestert ennek intézésére.</w:t>
      </w:r>
    </w:p>
    <w:p w:rsidR="00967039" w:rsidRPr="00F867C6" w:rsidRDefault="00967039" w:rsidP="00967039">
      <w:pPr>
        <w:ind w:left="1701" w:right="1701"/>
        <w:jc w:val="both"/>
      </w:pPr>
      <w:r w:rsidRPr="00F867C6">
        <w:t>Felelős: Figler János polgármester</w:t>
      </w:r>
    </w:p>
    <w:p w:rsidR="00967039" w:rsidRPr="00F867C6" w:rsidRDefault="00967039" w:rsidP="00967039">
      <w:pPr>
        <w:ind w:left="1701" w:right="1701"/>
        <w:jc w:val="both"/>
      </w:pPr>
      <w:r w:rsidRPr="00F867C6">
        <w:t>Határidő: 2013.01.31.</w:t>
      </w:r>
    </w:p>
    <w:p w:rsidR="004B66BE" w:rsidRDefault="004B66BE"/>
    <w:sectPr w:rsidR="004B66BE" w:rsidSect="004B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7039"/>
    <w:rsid w:val="004B66BE"/>
    <w:rsid w:val="0096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Takaró János</dc:creator>
  <cp:lastModifiedBy>Takaró János</cp:lastModifiedBy>
  <cp:revision>1</cp:revision>
  <dcterms:created xsi:type="dcterms:W3CDTF">2013-05-23T19:11:00Z</dcterms:created>
  <dcterms:modified xsi:type="dcterms:W3CDTF">2013-05-23T19:17:00Z</dcterms:modified>
</cp:coreProperties>
</file>